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6F" w:rsidRDefault="007717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</w:t>
      </w:r>
      <w:r w:rsidRPr="0077176F">
        <w:rPr>
          <w:rFonts w:ascii="Times New Roman" w:hAnsi="Times New Roman" w:cs="Times New Roman"/>
          <w:sz w:val="28"/>
          <w:szCs w:val="28"/>
        </w:rPr>
        <w:t xml:space="preserve">             МБД</w:t>
      </w:r>
      <w:r>
        <w:rPr>
          <w:rFonts w:ascii="Times New Roman" w:hAnsi="Times New Roman" w:cs="Times New Roman"/>
          <w:sz w:val="28"/>
          <w:szCs w:val="28"/>
        </w:rPr>
        <w:t>ОУ  детский  сад №10 « Солнышко»</w:t>
      </w:r>
      <w:r w:rsidR="001F15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1589" w:rsidRPr="0077176F" w:rsidRDefault="001F1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</w:t>
      </w:r>
      <w:r w:rsidR="00341FA5">
        <w:rPr>
          <w:rFonts w:ascii="Times New Roman" w:hAnsi="Times New Roman" w:cs="Times New Roman"/>
          <w:sz w:val="28"/>
          <w:szCs w:val="28"/>
        </w:rPr>
        <w:t xml:space="preserve">ние программы </w:t>
      </w:r>
      <w:r w:rsidR="00454ECC">
        <w:rPr>
          <w:rFonts w:ascii="Times New Roman" w:hAnsi="Times New Roman" w:cs="Times New Roman"/>
          <w:sz w:val="28"/>
          <w:szCs w:val="28"/>
        </w:rPr>
        <w:t xml:space="preserve">   на период  с 12.05.2020 по 22</w:t>
      </w:r>
      <w:r w:rsidR="00341FA5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4360"/>
      </w:tblGrid>
      <w:tr w:rsidR="0077176F" w:rsidRPr="0077176F" w:rsidTr="004B4A9D">
        <w:tc>
          <w:tcPr>
            <w:tcW w:w="10172" w:type="dxa"/>
            <w:gridSpan w:val="3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</w:p>
          <w:p w:rsidR="0077176F" w:rsidRPr="0077176F" w:rsidRDefault="00771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1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95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Средняя     группа ( 4-5 </w:t>
            </w: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лет)</w:t>
            </w:r>
          </w:p>
        </w:tc>
      </w:tr>
      <w:tr w:rsidR="0077176F" w:rsidRPr="00454ECC" w:rsidTr="004B4A9D">
        <w:trPr>
          <w:trHeight w:val="1522"/>
        </w:trPr>
        <w:tc>
          <w:tcPr>
            <w:tcW w:w="2552" w:type="dxa"/>
          </w:tcPr>
          <w:p w:rsidR="0077176F" w:rsidRPr="0077176F" w:rsidRDefault="0077176F" w:rsidP="0077176F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7176F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Познавательное развитие</w:t>
            </w:r>
            <w:r w:rsidRPr="0077176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77176F" w:rsidRPr="000C71B9" w:rsidRDefault="0077176F" w:rsidP="0077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B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Сенсорное воспитание</w:t>
            </w:r>
          </w:p>
        </w:tc>
        <w:tc>
          <w:tcPr>
            <w:tcW w:w="3260" w:type="dxa"/>
          </w:tcPr>
          <w:p w:rsidR="0077176F" w:rsidRPr="00C257FD" w:rsidRDefault="00341FA5" w:rsidP="006A1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умение группировать предметы  по разным параметрам(цвет, форма, величина).</w:t>
            </w:r>
          </w:p>
        </w:tc>
        <w:tc>
          <w:tcPr>
            <w:tcW w:w="4360" w:type="dxa"/>
          </w:tcPr>
          <w:p w:rsidR="000C71B9" w:rsidRDefault="00427668" w:rsidP="00341FA5">
            <w:pPr>
              <w:spacing w:before="100" w:beforeAutospacing="1" w:after="100" w:afterAutospacing="1"/>
              <w:ind w:left="176"/>
              <w:jc w:val="both"/>
            </w:pPr>
            <w:hyperlink r:id="rId6" w:tgtFrame="_blank" w:history="1">
              <w:r w:rsidR="00377B9D" w:rsidRPr="00377B9D">
                <w:rPr>
                  <w:b/>
                  <w:bCs/>
                  <w:color w:val="0000FF"/>
                  <w:u w:val="single"/>
                </w:rPr>
                <w:t>nsportal.ru</w:t>
              </w:r>
            </w:hyperlink>
            <w:r w:rsidR="00377B9D" w:rsidRPr="00377B9D">
              <w:t>›</w:t>
            </w:r>
            <w:hyperlink r:id="rId7" w:tgtFrame="_blank" w:history="1">
              <w:r w:rsidR="00377B9D" w:rsidRPr="00377B9D">
                <w:rPr>
                  <w:color w:val="0000FF"/>
                  <w:u w:val="single"/>
                </w:rPr>
                <w:t>Детский сад</w:t>
              </w:r>
            </w:hyperlink>
            <w:r w:rsidR="00377B9D" w:rsidRPr="00377B9D">
              <w:t>›</w:t>
            </w:r>
            <w:hyperlink r:id="rId8" w:tgtFrame="_blank" w:history="1">
              <w:r w:rsidR="00377B9D" w:rsidRPr="00377B9D">
                <w:rPr>
                  <w:color w:val="0000FF"/>
                  <w:u w:val="single"/>
                </w:rPr>
                <w:t>Разное</w:t>
              </w:r>
            </w:hyperlink>
            <w:r w:rsidR="00377B9D" w:rsidRPr="00377B9D">
              <w:t>›</w:t>
            </w:r>
            <w:hyperlink r:id="rId9" w:tgtFrame="_blank" w:history="1">
              <w:r w:rsidR="00377B9D" w:rsidRPr="00377B9D">
                <w:rPr>
                  <w:color w:val="0000FF"/>
                  <w:u w:val="single"/>
                </w:rPr>
                <w:t>…-po-vospriyatiyu-tsveta…</w:t>
              </w:r>
            </w:hyperlink>
          </w:p>
          <w:p w:rsidR="00377B9D" w:rsidRPr="00377B9D" w:rsidRDefault="00427668" w:rsidP="00341FA5">
            <w:pPr>
              <w:spacing w:before="100" w:beforeAutospacing="1" w:after="100" w:afterAutospacing="1"/>
              <w:ind w:left="176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tgtFrame="_blank" w:history="1">
              <w:r w:rsidR="00377B9D" w:rsidRPr="00377B9D">
                <w:rPr>
                  <w:b/>
                  <w:bCs/>
                  <w:color w:val="0000FF"/>
                  <w:u w:val="single"/>
                  <w:lang w:val="en-US"/>
                </w:rPr>
                <w:t>maam.ru</w:t>
              </w:r>
            </w:hyperlink>
            <w:r w:rsidR="00377B9D" w:rsidRPr="00377B9D">
              <w:rPr>
                <w:lang w:val="en-US"/>
              </w:rPr>
              <w:t>›</w:t>
            </w:r>
            <w:hyperlink r:id="rId11" w:tgtFrame="_blank" w:history="1">
              <w:r w:rsidR="00377B9D" w:rsidRPr="00377B9D">
                <w:rPr>
                  <w:color w:val="0000FF"/>
                  <w:u w:val="single"/>
                  <w:lang w:val="en-US"/>
                </w:rPr>
                <w:t>detskijsad/kartoteka…ponjatii…cvete…detei…</w:t>
              </w:r>
            </w:hyperlink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3260" w:type="dxa"/>
          </w:tcPr>
          <w:p w:rsidR="0077176F" w:rsidRPr="00C257FD" w:rsidRDefault="00341FA5" w:rsidP="006A1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умения</w:t>
            </w:r>
            <w:r w:rsidR="001F7798">
              <w:rPr>
                <w:rFonts w:ascii="Times New Roman" w:hAnsi="Times New Roman" w:cs="Times New Roman"/>
              </w:rPr>
              <w:t xml:space="preserve"> детей конструирова</w:t>
            </w:r>
            <w:r>
              <w:rPr>
                <w:rFonts w:ascii="Times New Roman" w:hAnsi="Times New Roman" w:cs="Times New Roman"/>
              </w:rPr>
              <w:t>ть различные грузовые машины</w:t>
            </w:r>
            <w:r w:rsidR="001F77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0" w:type="dxa"/>
          </w:tcPr>
          <w:p w:rsidR="0077176F" w:rsidRPr="00C257FD" w:rsidRDefault="00427668" w:rsidP="003C3B8C">
            <w:pPr>
              <w:jc w:val="both"/>
              <w:rPr>
                <w:rFonts w:ascii="Times New Roman" w:hAnsi="Times New Roman" w:cs="Times New Roman"/>
              </w:rPr>
            </w:pPr>
            <w:hyperlink r:id="rId12" w:tgtFrame="_blank" w:history="1">
              <w:r w:rsidR="00377B9D" w:rsidRPr="00377B9D">
                <w:rPr>
                  <w:b/>
                  <w:bCs/>
                  <w:color w:val="0000FF"/>
                  <w:u w:val="single"/>
                </w:rPr>
                <w:t>мишуткина-школа.рф</w:t>
              </w:r>
            </w:hyperlink>
            <w:r w:rsidR="00377B9D" w:rsidRPr="00377B9D">
              <w:t>›</w:t>
            </w:r>
            <w:hyperlink r:id="rId13" w:tgtFrame="_blank" w:history="1">
              <w:r w:rsidR="00377B9D" w:rsidRPr="00377B9D">
                <w:rPr>
                  <w:color w:val="0000FF"/>
                  <w:u w:val="single"/>
                </w:rPr>
                <w:t>…konstruirovanie_iz…avtomobili…</w:t>
              </w:r>
            </w:hyperlink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Развитие экологических представлений</w:t>
            </w:r>
          </w:p>
        </w:tc>
        <w:tc>
          <w:tcPr>
            <w:tcW w:w="3260" w:type="dxa"/>
          </w:tcPr>
          <w:p w:rsidR="00C257FD" w:rsidRPr="00C257FD" w:rsidRDefault="001F7798" w:rsidP="00C257F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Продолжать з</w:t>
            </w:r>
            <w:r w:rsidR="00C257FD"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накомить детей с измене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ниями в жизни растений —  первоцветы;</w:t>
            </w:r>
          </w:p>
          <w:p w:rsidR="0077176F" w:rsidRPr="00C257FD" w:rsidRDefault="00C257FD" w:rsidP="00C257FD">
            <w:pPr>
              <w:rPr>
                <w:rFonts w:ascii="Times New Roman" w:hAnsi="Times New Roman" w:cs="Times New Roman"/>
              </w:rPr>
            </w:pP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расшир</w:t>
            </w:r>
            <w:r w:rsidR="00D459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ение представле</w:t>
            </w:r>
            <w:r w:rsidRPr="00C257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ний о жизни животных и птиц весной — что делают весной птицы, пробуждение животных, появление насекомых.</w:t>
            </w:r>
          </w:p>
        </w:tc>
        <w:tc>
          <w:tcPr>
            <w:tcW w:w="4360" w:type="dxa"/>
          </w:tcPr>
          <w:p w:rsidR="009F3F7D" w:rsidRPr="009F3F7D" w:rsidRDefault="009F3F7D" w:rsidP="00FA1A17">
            <w:pPr>
              <w:pStyle w:val="2"/>
              <w:keepNext w:val="0"/>
              <w:keepLines w:val="0"/>
              <w:spacing w:before="100" w:beforeAutospacing="1" w:after="100" w:afterAutospacing="1"/>
              <w:ind w:left="34"/>
              <w:outlineLvl w:val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«Первые весенние цветы». Конспект развивающего...</w:t>
            </w:r>
            <w:hyperlink r:id="rId14" w:tgtFrame="_blank" w:history="1">
              <w:r w:rsidRPr="009F3F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maam</w:t>
              </w:r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F3F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FA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15" w:tgtFrame="_blank" w:history="1">
              <w:r w:rsidRPr="009F3F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detskijsad</w:t>
              </w:r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9F3F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pervye</w:t>
              </w:r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…</w:t>
              </w:r>
              <w:r w:rsidRPr="009F3F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cvety</w:t>
              </w:r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…</w:t>
              </w:r>
              <w:r w:rsidRPr="009F3F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detei</w:t>
              </w:r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-4-5-</w:t>
              </w:r>
              <w:r w:rsidRPr="009F3F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let</w:t>
              </w:r>
              <w:r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F3F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</w:p>
          <w:p w:rsidR="00D45994" w:rsidRPr="00FA1A17" w:rsidRDefault="00D45994" w:rsidP="003C3B8C">
            <w:pPr>
              <w:jc w:val="both"/>
              <w:rPr>
                <w:rFonts w:ascii="Times New Roman" w:hAnsi="Times New Roman" w:cs="Times New Roman"/>
              </w:rPr>
            </w:pPr>
          </w:p>
          <w:p w:rsidR="0036720A" w:rsidRDefault="0036720A" w:rsidP="003C3B8C">
            <w:pPr>
              <w:jc w:val="both"/>
            </w:pPr>
            <w:r>
              <w:fldChar w:fldCharType="begin"/>
            </w:r>
            <w:r>
              <w:instrText xml:space="preserve"> HYPERLINK "http://www.razvitierebenka.com/2012/02/blog-post_27.html" </w:instrText>
            </w:r>
            <w:r>
              <w:fldChar w:fldCharType="separate"/>
            </w:r>
            <w:r w:rsidR="00D45994" w:rsidRPr="00D45994">
              <w:rPr>
                <w:rStyle w:val="a5"/>
              </w:rPr>
              <w:t>http://www.razviti</w:t>
            </w:r>
            <w:hyperlink r:id="rId16" w:history="1">
              <w:r w:rsidRPr="003C3B8C">
                <w:rPr>
                  <w:rStyle w:val="a5"/>
                </w:rPr>
                <w:t>https://myintelligentkids.com/legko-i-bystro-uchim-geometricheskie-figury-s-detmi</w:t>
              </w:r>
            </w:hyperlink>
          </w:p>
          <w:p w:rsidR="00B764D1" w:rsidRPr="00C257FD" w:rsidRDefault="00D45994" w:rsidP="003C3B8C">
            <w:pPr>
              <w:jc w:val="both"/>
              <w:rPr>
                <w:rFonts w:ascii="Times New Roman" w:hAnsi="Times New Roman" w:cs="Times New Roman"/>
              </w:rPr>
            </w:pPr>
            <w:r w:rsidRPr="00D45994">
              <w:rPr>
                <w:rStyle w:val="a5"/>
              </w:rPr>
              <w:t>erebenka.com/2012/02/blog-post_27.html</w:t>
            </w:r>
            <w:r w:rsidR="0036720A">
              <w:rPr>
                <w:rStyle w:val="a5"/>
              </w:rPr>
              <w:fldChar w:fldCharType="end"/>
            </w:r>
          </w:p>
        </w:tc>
      </w:tr>
      <w:tr w:rsidR="0077176F" w:rsidRPr="00454ECC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Развитие элементарных  математических представлений</w:t>
            </w:r>
          </w:p>
        </w:tc>
        <w:tc>
          <w:tcPr>
            <w:tcW w:w="3260" w:type="dxa"/>
          </w:tcPr>
          <w:p w:rsidR="0077176F" w:rsidRPr="00C257FD" w:rsidRDefault="00341FA5" w:rsidP="006A1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умение строить сериационные ряды предметов и их заместителей</w:t>
            </w:r>
          </w:p>
        </w:tc>
        <w:tc>
          <w:tcPr>
            <w:tcW w:w="4360" w:type="dxa"/>
          </w:tcPr>
          <w:p w:rsidR="0077176F" w:rsidRPr="00454ECC" w:rsidRDefault="00427668" w:rsidP="00FA1A17">
            <w:pPr>
              <w:tabs>
                <w:tab w:val="num" w:pos="176"/>
              </w:tabs>
              <w:spacing w:before="100" w:beforeAutospacing="1" w:after="100" w:afterAutospacing="1"/>
              <w:ind w:left="34" w:hanging="34"/>
              <w:outlineLvl w:val="1"/>
              <w:rPr>
                <w:lang w:val="en-US"/>
              </w:rPr>
            </w:pPr>
            <w:hyperlink r:id="rId17" w:tgtFrame="_blank" w:history="1">
              <w:r w:rsidR="00377B9D" w:rsidRPr="00377B9D">
                <w:rPr>
                  <w:b/>
                  <w:bCs/>
                  <w:color w:val="0000FF"/>
                  <w:u w:val="single"/>
                  <w:lang w:val="en-US"/>
                </w:rPr>
                <w:t>maam.ru</w:t>
              </w:r>
            </w:hyperlink>
            <w:r w:rsidR="00377B9D" w:rsidRPr="00377B9D">
              <w:rPr>
                <w:lang w:val="en-US"/>
              </w:rPr>
              <w:t>›</w:t>
            </w:r>
            <w:hyperlink r:id="rId18" w:tgtFrame="_blank" w:history="1">
              <w:r w:rsidR="00377B9D" w:rsidRPr="00377B9D">
                <w:rPr>
                  <w:color w:val="0000FF"/>
                  <w:u w:val="single"/>
                  <w:lang w:val="en-US"/>
                </w:rPr>
                <w:t>detskijsad…obrazovatelnoi…po…5-predmetov…</w:t>
              </w:r>
            </w:hyperlink>
          </w:p>
          <w:p w:rsidR="00377B9D" w:rsidRPr="00454ECC" w:rsidRDefault="00427668" w:rsidP="00FA1A17">
            <w:pPr>
              <w:tabs>
                <w:tab w:val="num" w:pos="176"/>
              </w:tabs>
              <w:spacing w:before="100" w:beforeAutospacing="1" w:after="100" w:afterAutospacing="1"/>
              <w:ind w:left="34" w:hanging="34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hyperlink r:id="rId19" w:tgtFrame="_blank" w:history="1">
              <w:r w:rsidR="00377B9D" w:rsidRPr="00454ECC">
                <w:rPr>
                  <w:b/>
                  <w:bCs/>
                  <w:color w:val="0000FF"/>
                  <w:u w:val="single"/>
                  <w:lang w:val="en-US"/>
                </w:rPr>
                <w:t>nsportal.ru</w:t>
              </w:r>
            </w:hyperlink>
            <w:r w:rsidR="00377B9D" w:rsidRPr="00454ECC">
              <w:rPr>
                <w:lang w:val="en-US"/>
              </w:rPr>
              <w:t>›</w:t>
            </w:r>
            <w:hyperlink r:id="rId20" w:tgtFrame="_blank" w:history="1">
              <w:r w:rsidR="00377B9D" w:rsidRPr="00377B9D">
                <w:rPr>
                  <w:color w:val="0000FF"/>
                  <w:u w:val="single"/>
                </w:rPr>
                <w:t>Детский</w:t>
              </w:r>
              <w:r w:rsidR="00377B9D" w:rsidRPr="00454ECC">
                <w:rPr>
                  <w:color w:val="0000FF"/>
                  <w:u w:val="single"/>
                  <w:lang w:val="en-US"/>
                </w:rPr>
                <w:t xml:space="preserve"> </w:t>
              </w:r>
              <w:r w:rsidR="00377B9D" w:rsidRPr="00377B9D">
                <w:rPr>
                  <w:color w:val="0000FF"/>
                  <w:u w:val="single"/>
                </w:rPr>
                <w:t>сад</w:t>
              </w:r>
            </w:hyperlink>
            <w:r w:rsidR="00377B9D" w:rsidRPr="00454ECC">
              <w:rPr>
                <w:lang w:val="en-US"/>
              </w:rPr>
              <w:t>›</w:t>
            </w:r>
            <w:hyperlink r:id="rId21" w:tgtFrame="_blank" w:history="1">
              <w:r w:rsidR="00377B9D" w:rsidRPr="00377B9D">
                <w:rPr>
                  <w:color w:val="0000FF"/>
                  <w:u w:val="single"/>
                </w:rPr>
                <w:t>Математика</w:t>
              </w:r>
            </w:hyperlink>
            <w:r w:rsidR="00377B9D" w:rsidRPr="00454ECC">
              <w:rPr>
                <w:lang w:val="en-US"/>
              </w:rPr>
              <w:t>›</w:t>
            </w:r>
            <w:hyperlink r:id="rId22" w:tgtFrame="_blank" w:history="1">
              <w:r w:rsidR="00377B9D" w:rsidRPr="00454ECC">
                <w:rPr>
                  <w:color w:val="0000FF"/>
                  <w:u w:val="single"/>
                  <w:lang w:val="en-US"/>
                </w:rPr>
                <w:t>…tselyu-razvitiya-u-detey</w:t>
              </w:r>
            </w:hyperlink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</w:rPr>
              <w:t>Ознакомление с пространственными отношениями</w:t>
            </w:r>
          </w:p>
        </w:tc>
        <w:tc>
          <w:tcPr>
            <w:tcW w:w="3260" w:type="dxa"/>
          </w:tcPr>
          <w:p w:rsidR="0077176F" w:rsidRPr="00C257FD" w:rsidRDefault="005F3889" w:rsidP="006A1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</w:t>
            </w:r>
            <w:r w:rsidR="00C257FD" w:rsidRPr="00C257FD">
              <w:rPr>
                <w:rFonts w:ascii="Times New Roman" w:hAnsi="Times New Roman" w:cs="Times New Roman"/>
              </w:rPr>
              <w:t xml:space="preserve">чить детей составлять графический </w:t>
            </w:r>
            <w:r>
              <w:rPr>
                <w:rFonts w:ascii="Times New Roman" w:hAnsi="Times New Roman" w:cs="Times New Roman"/>
              </w:rPr>
              <w:t>план комнаты, другого помещения.</w:t>
            </w:r>
          </w:p>
        </w:tc>
        <w:tc>
          <w:tcPr>
            <w:tcW w:w="4360" w:type="dxa"/>
          </w:tcPr>
          <w:p w:rsidR="000D749D" w:rsidRDefault="00FA1A17" w:rsidP="000D749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FA1A1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Занятие по обучению дошкольников орентироваться...</w:t>
            </w:r>
          </w:p>
          <w:p w:rsidR="0077176F" w:rsidRPr="000D749D" w:rsidRDefault="00427668" w:rsidP="000D749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23" w:tgtFrame="_blank" w:history="1">
              <w:r w:rsidR="00FA1A17" w:rsidRPr="00FA1A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vscolu.ru</w:t>
              </w:r>
            </w:hyperlink>
            <w:r w:rsidR="00FA1A17" w:rsidRPr="00FA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24" w:tgtFrame="_blank" w:history="1">
              <w:r w:rsidR="00FA1A17" w:rsidRPr="00FA1A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razvivayushhie-zanyatiya/svoya-…</w:t>
              </w:r>
            </w:hyperlink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 w:rsidRPr="0077176F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77176F">
              <w:rPr>
                <w:rFonts w:ascii="Times New Roman" w:hAnsi="Times New Roman" w:cs="Times New Roman"/>
              </w:rPr>
              <w:t xml:space="preserve"> чтение худ.литературы</w:t>
            </w:r>
          </w:p>
        </w:tc>
        <w:tc>
          <w:tcPr>
            <w:tcW w:w="3260" w:type="dxa"/>
          </w:tcPr>
          <w:p w:rsidR="00C257FD" w:rsidRPr="00C257FD" w:rsidRDefault="00341FA5" w:rsidP="00C257FD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Упражнять детей</w:t>
            </w:r>
            <w:r w:rsidR="001608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описании предметов, отгадывании загадок.</w:t>
            </w:r>
          </w:p>
          <w:p w:rsidR="0077176F" w:rsidRPr="00C257FD" w:rsidRDefault="00DA4D85" w:rsidP="001608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Чтение </w:t>
            </w:r>
            <w:r w:rsidR="001608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К. Ушинский «Ласточка», А Майков «Весна», С. Маршак «Дремота и зевота», «Будущий лес», В. Бианки «Кто чем поет», « Мастер без топора» ,«Первая охота».</w:t>
            </w:r>
          </w:p>
        </w:tc>
        <w:tc>
          <w:tcPr>
            <w:tcW w:w="4360" w:type="dxa"/>
          </w:tcPr>
          <w:p w:rsidR="00A56035" w:rsidRDefault="00427668" w:rsidP="003C3B8C">
            <w:pPr>
              <w:jc w:val="both"/>
            </w:pPr>
            <w:hyperlink r:id="rId25" w:tgtFrame="_blank" w:history="1">
              <w:r w:rsidR="00AA6E4E" w:rsidRPr="00AA6E4E">
                <w:rPr>
                  <w:b/>
                  <w:bCs/>
                  <w:color w:val="0000FF"/>
                  <w:u w:val="single"/>
                </w:rPr>
                <w:t>maam.ru</w:t>
              </w:r>
            </w:hyperlink>
            <w:r w:rsidR="00AA6E4E" w:rsidRPr="00AA6E4E">
              <w:t>›</w:t>
            </w:r>
            <w:hyperlink r:id="rId26" w:tgtFrame="_blank" w:history="1">
              <w:r w:rsidR="00AA6E4E" w:rsidRPr="00AA6E4E">
                <w:rPr>
                  <w:color w:val="0000FF"/>
                  <w:u w:val="single"/>
                </w:rPr>
                <w:t>detskijsad…zanjatija-po-oznakomleniyu-s…</w:t>
              </w:r>
            </w:hyperlink>
          </w:p>
          <w:p w:rsidR="00AA6E4E" w:rsidRPr="00FA1A17" w:rsidRDefault="00427668" w:rsidP="003C3B8C">
            <w:pPr>
              <w:jc w:val="both"/>
              <w:rPr>
                <w:rFonts w:ascii="Times New Roman" w:hAnsi="Times New Roman" w:cs="Times New Roman"/>
              </w:rPr>
            </w:pPr>
            <w:hyperlink r:id="rId27" w:tgtFrame="_blank" w:history="1">
              <w:r w:rsidR="00AA6E4E" w:rsidRPr="00AA6E4E">
                <w:rPr>
                  <w:b/>
                  <w:bCs/>
                  <w:color w:val="0000FF"/>
                  <w:u w:val="single"/>
                </w:rPr>
                <w:t>nsportal.ru</w:t>
              </w:r>
            </w:hyperlink>
            <w:r w:rsidR="00AA6E4E" w:rsidRPr="00AA6E4E">
              <w:t>›</w:t>
            </w:r>
            <w:hyperlink r:id="rId28" w:tgtFrame="_blank" w:history="1">
              <w:r w:rsidR="00AA6E4E" w:rsidRPr="00AA6E4E">
                <w:rPr>
                  <w:color w:val="0000FF"/>
                  <w:u w:val="single"/>
                </w:rPr>
                <w:t>Детский сад</w:t>
              </w:r>
            </w:hyperlink>
            <w:r w:rsidR="00AA6E4E" w:rsidRPr="00AA6E4E">
              <w:t>›</w:t>
            </w:r>
            <w:hyperlink r:id="rId29" w:tgtFrame="_blank" w:history="1">
              <w:r w:rsidR="00AA6E4E" w:rsidRPr="00AA6E4E">
                <w:rPr>
                  <w:color w:val="0000FF"/>
                  <w:u w:val="single"/>
                </w:rPr>
                <w:t>Разное</w:t>
              </w:r>
            </w:hyperlink>
            <w:r w:rsidR="00AA6E4E" w:rsidRPr="00AA6E4E">
              <w:t>›</w:t>
            </w:r>
            <w:hyperlink r:id="rId30" w:tgtFrame="_blank" w:history="1">
              <w:r w:rsidR="00AA6E4E" w:rsidRPr="00AA6E4E">
                <w:rPr>
                  <w:color w:val="0000FF"/>
                  <w:u w:val="single"/>
                </w:rPr>
                <w:t>…-igr-dlya-detey-4-5-let</w:t>
              </w:r>
            </w:hyperlink>
          </w:p>
          <w:p w:rsidR="00A56035" w:rsidRPr="00FA1A17" w:rsidRDefault="00A56035" w:rsidP="003C3B8C">
            <w:pPr>
              <w:jc w:val="both"/>
              <w:rPr>
                <w:rFonts w:ascii="Times New Roman" w:hAnsi="Times New Roman" w:cs="Times New Roman"/>
              </w:rPr>
            </w:pPr>
          </w:p>
          <w:p w:rsidR="00A56035" w:rsidRPr="00FA1A17" w:rsidRDefault="00A56035" w:rsidP="003C3B8C">
            <w:pPr>
              <w:jc w:val="both"/>
              <w:rPr>
                <w:rFonts w:ascii="Times New Roman" w:hAnsi="Times New Roman" w:cs="Times New Roman"/>
              </w:rPr>
            </w:pPr>
          </w:p>
          <w:p w:rsidR="0077176F" w:rsidRPr="00C257FD" w:rsidRDefault="00427668" w:rsidP="003C3B8C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FD067B" w:rsidRPr="00FD067B">
                <w:rPr>
                  <w:rStyle w:val="a5"/>
                </w:rPr>
                <w:t>https://multiurok.ru/files/kartotieka-ighr-po-ghramotie.html</w:t>
              </w:r>
            </w:hyperlink>
          </w:p>
        </w:tc>
      </w:tr>
      <w:tr w:rsidR="0077176F" w:rsidRPr="00454ECC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 </w:t>
            </w:r>
            <w:r w:rsidR="004B4A9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3260" w:type="dxa"/>
          </w:tcPr>
          <w:p w:rsidR="0077176F" w:rsidRPr="00630BBB" w:rsidRDefault="00630BBB" w:rsidP="00630BBB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Упражнять детей в использовании на практике «вежливых слов».</w:t>
            </w:r>
          </w:p>
        </w:tc>
        <w:tc>
          <w:tcPr>
            <w:tcW w:w="4360" w:type="dxa"/>
          </w:tcPr>
          <w:p w:rsidR="0077176F" w:rsidRPr="00454ECC" w:rsidRDefault="00427668">
            <w:pPr>
              <w:rPr>
                <w:lang w:val="en-US"/>
              </w:rPr>
            </w:pPr>
            <w:hyperlink r:id="rId32" w:tgtFrame="_blank" w:history="1">
              <w:r w:rsidR="00AA6E4E" w:rsidRPr="00AA6E4E">
                <w:rPr>
                  <w:b/>
                  <w:bCs/>
                  <w:color w:val="0000FF"/>
                  <w:u w:val="single"/>
                  <w:lang w:val="en-US"/>
                </w:rPr>
                <w:t>azbyka.ru</w:t>
              </w:r>
            </w:hyperlink>
            <w:r w:rsidR="00AA6E4E" w:rsidRPr="00AA6E4E">
              <w:rPr>
                <w:lang w:val="en-US"/>
              </w:rPr>
              <w:t>›</w:t>
            </w:r>
            <w:hyperlink r:id="rId33" w:tgtFrame="_blank" w:history="1">
              <w:r w:rsidR="00AA6E4E" w:rsidRPr="00AA6E4E">
                <w:rPr>
                  <w:color w:val="0000FF"/>
                  <w:u w:val="single"/>
                  <w:lang w:val="en-US"/>
                </w:rPr>
                <w:t>deti/kak-nauchit-detejj…vezhlivosti</w:t>
              </w:r>
            </w:hyperlink>
          </w:p>
          <w:p w:rsidR="00AA6E4E" w:rsidRPr="00454ECC" w:rsidRDefault="00AA6E4E">
            <w:pPr>
              <w:rPr>
                <w:lang w:val="en-US"/>
              </w:rPr>
            </w:pPr>
          </w:p>
          <w:p w:rsidR="00AA6E4E" w:rsidRPr="00AA6E4E" w:rsidRDefault="00427668">
            <w:pPr>
              <w:rPr>
                <w:rFonts w:ascii="Times New Roman" w:hAnsi="Times New Roman" w:cs="Times New Roman"/>
                <w:lang w:val="en-US"/>
              </w:rPr>
            </w:pPr>
            <w:hyperlink r:id="rId34" w:tgtFrame="_blank" w:history="1">
              <w:r w:rsidR="00AA6E4E" w:rsidRPr="00AA6E4E">
                <w:rPr>
                  <w:b/>
                  <w:bCs/>
                  <w:color w:val="0000FF"/>
                  <w:u w:val="single"/>
                  <w:lang w:val="en-US"/>
                </w:rPr>
                <w:t>ostroumka.ru</w:t>
              </w:r>
            </w:hyperlink>
            <w:r w:rsidR="00AA6E4E" w:rsidRPr="00AA6E4E">
              <w:rPr>
                <w:lang w:val="en-US"/>
              </w:rPr>
              <w:t>›</w:t>
            </w:r>
            <w:hyperlink r:id="rId35" w:tgtFrame="_blank" w:history="1">
              <w:r w:rsidR="00AA6E4E" w:rsidRPr="00AA6E4E">
                <w:rPr>
                  <w:color w:val="0000FF"/>
                  <w:u w:val="single"/>
                  <w:lang w:val="en-US"/>
                </w:rPr>
                <w:t>kopilka-znaniy…vezhlivosti…detey/</w:t>
              </w:r>
            </w:hyperlink>
          </w:p>
        </w:tc>
      </w:tr>
      <w:tr w:rsidR="0077176F" w:rsidRPr="00454ECC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–эстетическое развитие</w:t>
            </w:r>
          </w:p>
        </w:tc>
        <w:tc>
          <w:tcPr>
            <w:tcW w:w="3260" w:type="dxa"/>
          </w:tcPr>
          <w:p w:rsidR="0077176F" w:rsidRDefault="00630BBB" w:rsidP="00C25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умение передавать  живой  объект в пластике  (пластилин, глина).</w:t>
            </w:r>
          </w:p>
          <w:p w:rsidR="00630BBB" w:rsidRPr="00C257FD" w:rsidRDefault="00630BBB" w:rsidP="00C25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0" w:type="dxa"/>
          </w:tcPr>
          <w:p w:rsidR="0077176F" w:rsidRDefault="00427668">
            <w:hyperlink r:id="rId36" w:tgtFrame="_blank" w:history="1">
              <w:r w:rsidR="00AA6E4E" w:rsidRPr="00AA6E4E">
                <w:rPr>
                  <w:color w:val="0000FF"/>
                  <w:u w:val="single"/>
                </w:rPr>
                <w:t>lihatzcky-sanya</w:t>
              </w:r>
            </w:hyperlink>
            <w:r w:rsidR="00AA6E4E" w:rsidRPr="00AA6E4E">
              <w:t>›</w:t>
            </w:r>
            <w:hyperlink r:id="rId37" w:tgtFrame="_blank" w:history="1">
              <w:r w:rsidR="00AA6E4E" w:rsidRPr="00AA6E4E">
                <w:rPr>
                  <w:color w:val="0000FF"/>
                  <w:u w:val="single"/>
                </w:rPr>
                <w:t>"Лепка животных из пластилина</w:t>
              </w:r>
            </w:hyperlink>
          </w:p>
          <w:p w:rsidR="00AA6E4E" w:rsidRPr="00AA6E4E" w:rsidRDefault="00AA6E4E" w:rsidP="00AA6E4E">
            <w:pPr>
              <w:spacing w:before="100" w:beforeAutospacing="1" w:after="100" w:afterAutospacing="1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8" w:tgtFrame="_blank" w:history="1">
              <w:r w:rsidRPr="00AA6E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litra.pro</w:t>
              </w:r>
            </w:hyperlink>
            <w:r w:rsidRPr="00AA6E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hyperlink r:id="rId39" w:tgtFrame="_blank" w:history="1">
              <w:r w:rsidRPr="00AA6E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lepka…detjmi-4-5-let…koldina…nikolaevna…</w:t>
              </w:r>
            </w:hyperlink>
          </w:p>
          <w:p w:rsidR="00AA6E4E" w:rsidRPr="00AA6E4E" w:rsidRDefault="00AA6E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176F" w:rsidRPr="0077176F" w:rsidTr="004B4A9D">
        <w:tc>
          <w:tcPr>
            <w:tcW w:w="2552" w:type="dxa"/>
          </w:tcPr>
          <w:p w:rsidR="0077176F" w:rsidRPr="0077176F" w:rsidRDefault="00771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3260" w:type="dxa"/>
          </w:tcPr>
          <w:p w:rsidR="0077176F" w:rsidRPr="00C257FD" w:rsidRDefault="00630BBB" w:rsidP="009072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умение детей  кататься на трехколесном велосипеде , учить  кататься  на двухколесном.</w:t>
            </w:r>
          </w:p>
        </w:tc>
        <w:tc>
          <w:tcPr>
            <w:tcW w:w="4360" w:type="dxa"/>
          </w:tcPr>
          <w:p w:rsidR="0077176F" w:rsidRPr="00C257FD" w:rsidRDefault="0077176F">
            <w:pPr>
              <w:rPr>
                <w:rFonts w:ascii="Times New Roman" w:hAnsi="Times New Roman" w:cs="Times New Roman"/>
              </w:rPr>
            </w:pPr>
          </w:p>
        </w:tc>
      </w:tr>
    </w:tbl>
    <w:p w:rsidR="0077176F" w:rsidRDefault="0077176F"/>
    <w:sectPr w:rsidR="0077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1FA"/>
    <w:multiLevelType w:val="multilevel"/>
    <w:tmpl w:val="EA1E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766C4"/>
    <w:multiLevelType w:val="multilevel"/>
    <w:tmpl w:val="7D42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162E4"/>
    <w:multiLevelType w:val="multilevel"/>
    <w:tmpl w:val="22E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C6E7F"/>
    <w:multiLevelType w:val="multilevel"/>
    <w:tmpl w:val="C012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B3F7E"/>
    <w:multiLevelType w:val="multilevel"/>
    <w:tmpl w:val="14F0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92CEE"/>
    <w:multiLevelType w:val="multilevel"/>
    <w:tmpl w:val="A75A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834FD"/>
    <w:multiLevelType w:val="multilevel"/>
    <w:tmpl w:val="1CEE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72ED6"/>
    <w:multiLevelType w:val="multilevel"/>
    <w:tmpl w:val="1E6A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C1559"/>
    <w:multiLevelType w:val="multilevel"/>
    <w:tmpl w:val="3C66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21462"/>
    <w:multiLevelType w:val="multilevel"/>
    <w:tmpl w:val="59C6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60"/>
    <w:rsid w:val="00003C60"/>
    <w:rsid w:val="000C71B9"/>
    <w:rsid w:val="000D749D"/>
    <w:rsid w:val="00147623"/>
    <w:rsid w:val="001608E7"/>
    <w:rsid w:val="001F1589"/>
    <w:rsid w:val="001F7798"/>
    <w:rsid w:val="00341FA5"/>
    <w:rsid w:val="0034694B"/>
    <w:rsid w:val="0036720A"/>
    <w:rsid w:val="00377B9D"/>
    <w:rsid w:val="003C3B8C"/>
    <w:rsid w:val="00427668"/>
    <w:rsid w:val="00454ECC"/>
    <w:rsid w:val="004A6A3F"/>
    <w:rsid w:val="004B4A9D"/>
    <w:rsid w:val="004F196E"/>
    <w:rsid w:val="005C5D91"/>
    <w:rsid w:val="005F3889"/>
    <w:rsid w:val="00630BBB"/>
    <w:rsid w:val="006A10E4"/>
    <w:rsid w:val="006C06CE"/>
    <w:rsid w:val="0077176F"/>
    <w:rsid w:val="00795EDC"/>
    <w:rsid w:val="00907208"/>
    <w:rsid w:val="00907BB1"/>
    <w:rsid w:val="009F3F7D"/>
    <w:rsid w:val="00A56035"/>
    <w:rsid w:val="00AA6E4E"/>
    <w:rsid w:val="00B72361"/>
    <w:rsid w:val="00B764D1"/>
    <w:rsid w:val="00C257FD"/>
    <w:rsid w:val="00CD366F"/>
    <w:rsid w:val="00D306E7"/>
    <w:rsid w:val="00D45994"/>
    <w:rsid w:val="00DA4D85"/>
    <w:rsid w:val="00F55ADF"/>
    <w:rsid w:val="00FA1A17"/>
    <w:rsid w:val="00FC7FB9"/>
    <w:rsid w:val="00F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B9"/>
  </w:style>
  <w:style w:type="paragraph" w:styleId="2">
    <w:name w:val="heading 2"/>
    <w:basedOn w:val="a"/>
    <w:next w:val="a"/>
    <w:link w:val="20"/>
    <w:uiPriority w:val="9"/>
    <w:unhideWhenUsed/>
    <w:qFormat/>
    <w:rsid w:val="009F3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76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77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71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C71B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F3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B9"/>
  </w:style>
  <w:style w:type="paragraph" w:styleId="2">
    <w:name w:val="heading 2"/>
    <w:basedOn w:val="a"/>
    <w:next w:val="a"/>
    <w:link w:val="20"/>
    <w:uiPriority w:val="9"/>
    <w:unhideWhenUsed/>
    <w:qFormat/>
    <w:rsid w:val="009F3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76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77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71B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C71B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F3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1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55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46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1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97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63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3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16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10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18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46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43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84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26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26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94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35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7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1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8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8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9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2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69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3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3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" TargetMode="External"/><Relationship Id="rId13" Type="http://schemas.openxmlformats.org/officeDocument/2006/relationships/hyperlink" Target="http://&#1084;&#1080;&#1096;&#1091;&#1090;&#1082;&#1080;&#1085;&#1072;-&#1096;&#1082;&#1086;&#1083;&#1072;.&#1088;&#1092;/publ/konstruirovanie_iz_stroitelnogo_materiala/gruzovye_avtomobili/107-1-0-1793" TargetMode="External"/><Relationship Id="rId18" Type="http://schemas.openxmlformats.org/officeDocument/2006/relationships/hyperlink" Target="https://www.maam.ru/detskijsad/konspekt-obrazovatelnoi-dejatelnosti-po-fyemp-v-starshei-grupe-tema-postroenie-seriacionogo-rjada-do-5-predmetov-matryoshki.html" TargetMode="External"/><Relationship Id="rId26" Type="http://schemas.openxmlformats.org/officeDocument/2006/relationships/hyperlink" Target="https://www.maam.ru/detskijsad/konspekt-zanjatija-po-oznakomleniyu-s-okruzhayuschim-srednja-grupa.html" TargetMode="External"/><Relationship Id="rId39" Type="http://schemas.openxmlformats.org/officeDocument/2006/relationships/hyperlink" Target="http://litra.pro/lepka-s-detjmi-4-5-let-konspekti-zanyatij/koldina-darjya-nikolaevna/rea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sportal.ru/detskiy-sad/matematika" TargetMode="External"/><Relationship Id="rId34" Type="http://schemas.openxmlformats.org/officeDocument/2006/relationships/hyperlink" Target="https://www.ostroumka.ru/" TargetMode="External"/><Relationship Id="rId7" Type="http://schemas.openxmlformats.org/officeDocument/2006/relationships/hyperlink" Target="https://nsportal.ru/detskiy-sad" TargetMode="External"/><Relationship Id="rId12" Type="http://schemas.openxmlformats.org/officeDocument/2006/relationships/hyperlink" Target="http://&#1084;&#1080;&#1096;&#1091;&#1090;&#1082;&#1080;&#1085;&#1072;-&#1096;&#1082;&#1086;&#1083;&#1072;.&#1088;&#1092;/" TargetMode="External"/><Relationship Id="rId17" Type="http://schemas.openxmlformats.org/officeDocument/2006/relationships/hyperlink" Target="https://www.maam.ru/" TargetMode="External"/><Relationship Id="rId25" Type="http://schemas.openxmlformats.org/officeDocument/2006/relationships/hyperlink" Target="https://www.maam.ru/" TargetMode="External"/><Relationship Id="rId33" Type="http://schemas.openxmlformats.org/officeDocument/2006/relationships/hyperlink" Target="https://azbyka.ru/deti/kak-nauchit-detejj-pravilam-vezhlivosti" TargetMode="External"/><Relationship Id="rId38" Type="http://schemas.openxmlformats.org/officeDocument/2006/relationships/hyperlink" Target="http://litra.pr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intelligentkids.com/legko-i-bystro-uchim-geometricheskie-figury-s-detmi" TargetMode="External"/><Relationship Id="rId20" Type="http://schemas.openxmlformats.org/officeDocument/2006/relationships/hyperlink" Target="https://nsportal.ru/detskiy-sad" TargetMode="External"/><Relationship Id="rId29" Type="http://schemas.openxmlformats.org/officeDocument/2006/relationships/hyperlink" Target="https://nsportal.ru/detskiy-sad/razno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sportal.ru/" TargetMode="External"/><Relationship Id="rId11" Type="http://schemas.openxmlformats.org/officeDocument/2006/relationships/hyperlink" Target="https://www.maam.ru/detskijsad/kartoteka-igr-napravlena-na-formirovanie-ponjatii-o-cvete-forme-i-velichine-predmetov-u-detei-mladshego-doshkolnogo-vozrasta.html" TargetMode="External"/><Relationship Id="rId24" Type="http://schemas.openxmlformats.org/officeDocument/2006/relationships/hyperlink" Target="https://vscolu.ru/razvivayushhie-zanyatiya/svoya-komnata.html" TargetMode="External"/><Relationship Id="rId32" Type="http://schemas.openxmlformats.org/officeDocument/2006/relationships/hyperlink" Target="https://azbyka.ru/" TargetMode="External"/><Relationship Id="rId37" Type="http://schemas.openxmlformats.org/officeDocument/2006/relationships/hyperlink" Target="https://yandex.ru/collections/user/lihatzcky-sanya/lepka-zhivotnykh-iz-plastilina-dlia-detei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aam.ru/detskijsad/pervye-vesenie-cvety-konspekt-razvivayuschego-zanjatija-dlja-detei-4-5-let.html" TargetMode="External"/><Relationship Id="rId23" Type="http://schemas.openxmlformats.org/officeDocument/2006/relationships/hyperlink" Target="https://vscolu.ru/" TargetMode="External"/><Relationship Id="rId28" Type="http://schemas.openxmlformats.org/officeDocument/2006/relationships/hyperlink" Target="https://nsportal.ru/detskiy-sad" TargetMode="External"/><Relationship Id="rId36" Type="http://schemas.openxmlformats.org/officeDocument/2006/relationships/hyperlink" Target="https://yandex.ru/collections/user/lihatzcky-sanya/" TargetMode="External"/><Relationship Id="rId10" Type="http://schemas.openxmlformats.org/officeDocument/2006/relationships/hyperlink" Target="https://www.maam.ru/" TargetMode="External"/><Relationship Id="rId19" Type="http://schemas.openxmlformats.org/officeDocument/2006/relationships/hyperlink" Target="https://nsportal.ru/" TargetMode="External"/><Relationship Id="rId31" Type="http://schemas.openxmlformats.org/officeDocument/2006/relationships/hyperlink" Target="https://multiurok.ru/files/kartotieka-ighr-po-ghramot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raznoe/2018/11/19/didakticheskie-igry-po-vospriyatiyu-tsveta-formy-i-velichiny-predmeta" TargetMode="External"/><Relationship Id="rId14" Type="http://schemas.openxmlformats.org/officeDocument/2006/relationships/hyperlink" Target="https://www.maam.ru/" TargetMode="External"/><Relationship Id="rId22" Type="http://schemas.openxmlformats.org/officeDocument/2006/relationships/hyperlink" Target="https://nsportal.ru/detskiy-sad/matematika/2019/11/03/varianty-didakticheskih-materialov-s-tselyu-razvitiya-u-detey" TargetMode="External"/><Relationship Id="rId27" Type="http://schemas.openxmlformats.org/officeDocument/2006/relationships/hyperlink" Target="https://nsportal.ru/" TargetMode="External"/><Relationship Id="rId30" Type="http://schemas.openxmlformats.org/officeDocument/2006/relationships/hyperlink" Target="https://nsportal.ru/detskiy-sad/raznoe/2017/12/14/katoteka-razvivayushchih-igr-dlya-detey-4-5-let" TargetMode="External"/><Relationship Id="rId35" Type="http://schemas.openxmlformats.org/officeDocument/2006/relationships/hyperlink" Target="https://www.ostroumka.ru/kopilka-znaniy/poleznye-zanyatiya/pervye-uroki-vezhlivosti-dlya-det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2020-05-12T18:47:00Z</dcterms:created>
  <dcterms:modified xsi:type="dcterms:W3CDTF">2020-05-12T20:15:00Z</dcterms:modified>
</cp:coreProperties>
</file>