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6F" w:rsidRDefault="0077176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176F">
        <w:rPr>
          <w:rFonts w:ascii="Times New Roman" w:hAnsi="Times New Roman" w:cs="Times New Roman"/>
          <w:sz w:val="28"/>
          <w:szCs w:val="28"/>
        </w:rPr>
        <w:t xml:space="preserve">             МБД</w:t>
      </w:r>
      <w:r>
        <w:rPr>
          <w:rFonts w:ascii="Times New Roman" w:hAnsi="Times New Roman" w:cs="Times New Roman"/>
          <w:sz w:val="28"/>
          <w:szCs w:val="28"/>
        </w:rPr>
        <w:t>ОУ  детский  сад №10 « Солнышко»</w:t>
      </w:r>
      <w:r w:rsidR="001F15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589" w:rsidRPr="0077176F" w:rsidRDefault="001F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</w:t>
      </w:r>
      <w:r w:rsidR="001F7798">
        <w:rPr>
          <w:rFonts w:ascii="Times New Roman" w:hAnsi="Times New Roman" w:cs="Times New Roman"/>
          <w:sz w:val="28"/>
          <w:szCs w:val="28"/>
        </w:rPr>
        <w:t>ние программы    на период  с 20.04.2020 по 30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360"/>
      </w:tblGrid>
      <w:tr w:rsidR="0077176F" w:rsidRPr="0077176F" w:rsidTr="004B4A9D">
        <w:tc>
          <w:tcPr>
            <w:tcW w:w="10172" w:type="dxa"/>
            <w:gridSpan w:val="3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95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Средняя     группа </w:t>
            </w:r>
            <w:proofErr w:type="gramStart"/>
            <w:r w:rsidR="00795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795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4-5 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77176F" w:rsidRPr="0077176F" w:rsidTr="004B4A9D">
        <w:trPr>
          <w:trHeight w:val="1522"/>
        </w:trPr>
        <w:tc>
          <w:tcPr>
            <w:tcW w:w="2552" w:type="dxa"/>
          </w:tcPr>
          <w:p w:rsidR="0077176F" w:rsidRPr="0077176F" w:rsidRDefault="0077176F" w:rsidP="0077176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176F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Познавательное развитие</w:t>
            </w:r>
            <w:r w:rsidRPr="007717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77176F" w:rsidRPr="000C71B9" w:rsidRDefault="0077176F" w:rsidP="0077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Сенсорное воспитание</w:t>
            </w:r>
          </w:p>
        </w:tc>
        <w:tc>
          <w:tcPr>
            <w:tcW w:w="3260" w:type="dxa"/>
          </w:tcPr>
          <w:p w:rsidR="005C5D91" w:rsidRDefault="00C257FD" w:rsidP="006A10E4">
            <w:pPr>
              <w:jc w:val="both"/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hAnsi="Times New Roman" w:cs="Times New Roman"/>
              </w:rPr>
              <w:t xml:space="preserve">Закрепить умение получать новые цвета путем смешивания красок; </w:t>
            </w:r>
          </w:p>
          <w:p w:rsidR="0077176F" w:rsidRPr="00C257FD" w:rsidRDefault="00C257FD" w:rsidP="006A10E4">
            <w:pPr>
              <w:jc w:val="both"/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hAnsi="Times New Roman" w:cs="Times New Roman"/>
              </w:rPr>
              <w:t>расширять представления детей о разно</w:t>
            </w:r>
            <w:r w:rsidR="001F7798">
              <w:rPr>
                <w:rFonts w:ascii="Times New Roman" w:hAnsi="Times New Roman" w:cs="Times New Roman"/>
              </w:rPr>
              <w:t xml:space="preserve">видностях </w:t>
            </w:r>
            <w:proofErr w:type="spellStart"/>
            <w:proofErr w:type="gramStart"/>
            <w:r w:rsidR="001F7798">
              <w:rPr>
                <w:rFonts w:ascii="Times New Roman" w:hAnsi="Times New Roman" w:cs="Times New Roman"/>
              </w:rPr>
              <w:t>геомет</w:t>
            </w:r>
            <w:r w:rsidR="005C5D91">
              <w:rPr>
                <w:rFonts w:ascii="Times New Roman" w:hAnsi="Times New Roman" w:cs="Times New Roman"/>
              </w:rPr>
              <w:t>-</w:t>
            </w:r>
            <w:r w:rsidR="001F7798">
              <w:rPr>
                <w:rFonts w:ascii="Times New Roman" w:hAnsi="Times New Roman" w:cs="Times New Roman"/>
              </w:rPr>
              <w:t>рических</w:t>
            </w:r>
            <w:proofErr w:type="spellEnd"/>
            <w:proofErr w:type="gramEnd"/>
            <w:r w:rsidR="001F7798">
              <w:rPr>
                <w:rFonts w:ascii="Times New Roman" w:hAnsi="Times New Roman" w:cs="Times New Roman"/>
              </w:rPr>
              <w:t xml:space="preserve"> фигур - трапеция и многоугольник</w:t>
            </w:r>
          </w:p>
        </w:tc>
        <w:tc>
          <w:tcPr>
            <w:tcW w:w="4360" w:type="dxa"/>
          </w:tcPr>
          <w:p w:rsidR="005C5D91" w:rsidRPr="005C5D91" w:rsidRDefault="000D749D" w:rsidP="005C5D9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257FD" w:rsidRPr="00C257FD">
                <w:rPr>
                  <w:rStyle w:val="a5"/>
                </w:rPr>
                <w:t>http://www.youtube.com/watch?v=q-_mVHyqQ0E</w:t>
              </w:r>
            </w:hyperlink>
          </w:p>
          <w:p w:rsidR="005C5D91" w:rsidRPr="005C5D91" w:rsidRDefault="005C5D91" w:rsidP="005C5D91">
            <w:pPr>
              <w:spacing w:before="100" w:beforeAutospacing="1" w:after="100" w:afterAutospacing="1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Учим плоские геометрические фигуры...</w:t>
            </w:r>
            <w:hyperlink r:id="rId7" w:tgtFrame="_blank" w:history="1">
              <w:r w:rsidRPr="005C5D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  <w:p w:rsidR="000C71B9" w:rsidRPr="00C257FD" w:rsidRDefault="000C71B9" w:rsidP="00FC7FB9">
            <w:pPr>
              <w:spacing w:beforeAutospacing="1" w:afterAutospacing="1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3260" w:type="dxa"/>
          </w:tcPr>
          <w:p w:rsidR="0077176F" w:rsidRPr="00C257FD" w:rsidRDefault="001F7798" w:rsidP="006A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детей конструировать  фигурки  животных по образцу.</w:t>
            </w:r>
          </w:p>
        </w:tc>
        <w:tc>
          <w:tcPr>
            <w:tcW w:w="4360" w:type="dxa"/>
          </w:tcPr>
          <w:p w:rsidR="0077176F" w:rsidRPr="00C257FD" w:rsidRDefault="009F3F7D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8" w:tgtFrame="_blank" w:history="1">
              <w:proofErr w:type="spellStart"/>
              <w:r w:rsidRPr="009F3F7D">
                <w:rPr>
                  <w:b/>
                  <w:bCs/>
                  <w:color w:val="0000FF"/>
                  <w:u w:val="single"/>
                </w:rPr>
                <w:t>maam.ru</w:t>
              </w:r>
            </w:hyperlink>
            <w:r w:rsidRPr="009F3F7D">
              <w:t>›</w:t>
            </w:r>
            <w:hyperlink r:id="rId9" w:tgtFrame="_blank" w:history="1">
              <w:r w:rsidRPr="009F3F7D">
                <w:rPr>
                  <w:color w:val="0000FF"/>
                  <w:u w:val="single"/>
                </w:rPr>
                <w:t>detskijsad</w:t>
              </w:r>
              <w:proofErr w:type="spellEnd"/>
              <w:r w:rsidRPr="009F3F7D">
                <w:rPr>
                  <w:color w:val="0000FF"/>
                  <w:u w:val="single"/>
                </w:rPr>
                <w:t>/konspekt…v…grupe…zhivotnyh.html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Развитие экологических представлений</w:t>
            </w:r>
          </w:p>
        </w:tc>
        <w:tc>
          <w:tcPr>
            <w:tcW w:w="3260" w:type="dxa"/>
          </w:tcPr>
          <w:p w:rsidR="00C257FD" w:rsidRPr="00C257FD" w:rsidRDefault="001F7798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Продолжать з</w:t>
            </w:r>
            <w:r w:rsidR="00C257FD"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накомить детей с измене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ниями в жизни растений —  первоцветы;</w:t>
            </w:r>
          </w:p>
          <w:p w:rsidR="0077176F" w:rsidRPr="00C257FD" w:rsidRDefault="00C257FD" w:rsidP="00C257FD">
            <w:pPr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расшир</w:t>
            </w:r>
            <w:r w:rsidR="00D459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ение представле</w:t>
            </w: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ний о жизни животных и птиц весной — что делают весной птицы, пробуждение животных, появление насекомых.</w:t>
            </w:r>
          </w:p>
        </w:tc>
        <w:tc>
          <w:tcPr>
            <w:tcW w:w="4360" w:type="dxa"/>
          </w:tcPr>
          <w:p w:rsidR="009F3F7D" w:rsidRPr="009F3F7D" w:rsidRDefault="009F3F7D" w:rsidP="00FA1A17">
            <w:pPr>
              <w:pStyle w:val="2"/>
              <w:keepNext w:val="0"/>
              <w:keepLines w:val="0"/>
              <w:spacing w:before="100" w:beforeAutospacing="1" w:after="100" w:afterAutospacing="1"/>
              <w:ind w:left="34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«Первые весенние цветы». Конспект </w:t>
            </w:r>
            <w:proofErr w:type="gramStart"/>
            <w:r w:rsidRPr="009F3F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развивающего</w:t>
            </w:r>
            <w:proofErr w:type="gramEnd"/>
            <w:r w:rsidRPr="009F3F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...</w:t>
            </w:r>
            <w:hyperlink r:id="rId10" w:tgtFrame="_blank" w:history="1">
              <w:proofErr w:type="spellStart"/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maam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A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11" w:tgtFrame="_blank" w:history="1">
              <w:proofErr w:type="spellStart"/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detskijsad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pervye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cvety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detei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-4-5-</w:t>
              </w:r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let</w:t>
              </w:r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  <w:p w:rsidR="00D45994" w:rsidRPr="00FA1A17" w:rsidRDefault="00D45994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36720A" w:rsidRDefault="0036720A" w:rsidP="003C3B8C">
            <w:pPr>
              <w:jc w:val="both"/>
            </w:pPr>
            <w:r>
              <w:fldChar w:fldCharType="begin"/>
            </w:r>
            <w:r>
              <w:instrText xml:space="preserve"> HYPERLINK "http://www.razvitierebenka.com/2012/02/blog-post_27.html" </w:instrText>
            </w:r>
            <w:r>
              <w:fldChar w:fldCharType="separate"/>
            </w:r>
            <w:r w:rsidR="00D45994" w:rsidRPr="00D45994">
              <w:rPr>
                <w:rStyle w:val="a5"/>
              </w:rPr>
              <w:t>http://www.razviti</w:t>
            </w:r>
            <w:hyperlink r:id="rId12" w:history="1">
              <w:r w:rsidRPr="003C3B8C">
                <w:rPr>
                  <w:rStyle w:val="a5"/>
                </w:rPr>
                <w:t>https://myintelligentkids.com/legko-i-bystro-uchim-geometricheskie-figury-s-detmi</w:t>
              </w:r>
            </w:hyperlink>
          </w:p>
          <w:p w:rsidR="00B764D1" w:rsidRPr="00C257FD" w:rsidRDefault="00D45994" w:rsidP="003C3B8C">
            <w:pPr>
              <w:jc w:val="both"/>
              <w:rPr>
                <w:rFonts w:ascii="Times New Roman" w:hAnsi="Times New Roman" w:cs="Times New Roman"/>
              </w:rPr>
            </w:pPr>
            <w:r w:rsidRPr="00D45994">
              <w:rPr>
                <w:rStyle w:val="a5"/>
              </w:rPr>
              <w:t>erebenka.com/2012/02/blog-post_27.html</w:t>
            </w:r>
            <w:r w:rsidR="0036720A">
              <w:rPr>
                <w:rStyle w:val="a5"/>
              </w:rPr>
              <w:fldChar w:fldCharType="end"/>
            </w:r>
          </w:p>
        </w:tc>
      </w:tr>
      <w:tr w:rsidR="0077176F" w:rsidRPr="00FA1A17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Развитие элементарных  математических представлений</w:t>
            </w:r>
          </w:p>
        </w:tc>
        <w:tc>
          <w:tcPr>
            <w:tcW w:w="3260" w:type="dxa"/>
          </w:tcPr>
          <w:p w:rsidR="0077176F" w:rsidRPr="00C257FD" w:rsidRDefault="00C257FD" w:rsidP="006A10E4">
            <w:pPr>
              <w:jc w:val="both"/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hAnsi="Times New Roman" w:cs="Times New Roman"/>
              </w:rPr>
              <w:t>Учить исп</w:t>
            </w:r>
            <w:r w:rsidR="005F3889">
              <w:rPr>
                <w:rFonts w:ascii="Times New Roman" w:hAnsi="Times New Roman" w:cs="Times New Roman"/>
              </w:rPr>
              <w:t>ользовать  условную меру при сравнении сыпучих  тел (крупа</w:t>
            </w:r>
            <w:proofErr w:type="gramStart"/>
            <w:r w:rsidR="005F38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F3889">
              <w:rPr>
                <w:rFonts w:ascii="Times New Roman" w:hAnsi="Times New Roman" w:cs="Times New Roman"/>
              </w:rPr>
              <w:t xml:space="preserve"> песок и т.д.)</w:t>
            </w:r>
          </w:p>
        </w:tc>
        <w:tc>
          <w:tcPr>
            <w:tcW w:w="4360" w:type="dxa"/>
          </w:tcPr>
          <w:p w:rsidR="00FA1A17" w:rsidRPr="00FA1A17" w:rsidRDefault="00FA1A17" w:rsidP="00FA1A17">
            <w:pPr>
              <w:tabs>
                <w:tab w:val="num" w:pos="176"/>
              </w:tabs>
              <w:spacing w:before="100" w:beforeAutospacing="1" w:after="100" w:afterAutospacing="1"/>
              <w:ind w:left="34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Конспект НОД по ФЭМП в средней группе детского сада.</w:t>
            </w:r>
          </w:p>
          <w:p w:rsidR="0077176F" w:rsidRPr="00FA1A17" w:rsidRDefault="00FA1A17" w:rsidP="00FA1A17">
            <w:pPr>
              <w:tabs>
                <w:tab w:val="num" w:pos="176"/>
              </w:tabs>
              <w:spacing w:before="100" w:beforeAutospacing="1" w:after="100" w:afterAutospacing="1"/>
              <w:ind w:left="34" w:hanging="3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hyperlink r:id="rId13" w:tgtFrame="_blank" w:history="1">
              <w:proofErr w:type="gramStart"/>
              <w:r w:rsidRPr="00FA1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ped-kopilka.ru</w:t>
              </w:r>
              <w:proofErr w:type="gramEnd"/>
            </w:hyperlink>
            <w:r w:rsidRPr="00FA1A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14" w:tgtFrame="_blank" w:history="1"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Блоги</w:t>
              </w:r>
            </w:hyperlink>
            <w:r w:rsidRPr="00FA1A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15" w:tgtFrame="_blank" w:history="1"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mery-dlja-detei-srednei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Ознакомление с пространственными отношениями</w:t>
            </w:r>
          </w:p>
        </w:tc>
        <w:tc>
          <w:tcPr>
            <w:tcW w:w="3260" w:type="dxa"/>
          </w:tcPr>
          <w:p w:rsidR="0077176F" w:rsidRPr="00C257FD" w:rsidRDefault="005F3889" w:rsidP="006A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</w:t>
            </w:r>
            <w:r w:rsidR="00C257FD" w:rsidRPr="00C257FD">
              <w:rPr>
                <w:rFonts w:ascii="Times New Roman" w:hAnsi="Times New Roman" w:cs="Times New Roman"/>
              </w:rPr>
              <w:t xml:space="preserve">чить детей составлять графический </w:t>
            </w:r>
            <w:r>
              <w:rPr>
                <w:rFonts w:ascii="Times New Roman" w:hAnsi="Times New Roman" w:cs="Times New Roman"/>
              </w:rPr>
              <w:t>план комнаты, другого помещения.</w:t>
            </w:r>
          </w:p>
        </w:tc>
        <w:tc>
          <w:tcPr>
            <w:tcW w:w="4360" w:type="dxa"/>
          </w:tcPr>
          <w:p w:rsidR="000D749D" w:rsidRDefault="00FA1A17" w:rsidP="000D74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Занятие по обучению дошкольников </w:t>
            </w:r>
            <w:proofErr w:type="spellStart"/>
            <w:r w:rsidRPr="00FA1A1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орентироваться</w:t>
            </w:r>
            <w:proofErr w:type="spellEnd"/>
            <w:r w:rsidRPr="00FA1A1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...</w:t>
            </w:r>
          </w:p>
          <w:p w:rsidR="0077176F" w:rsidRPr="000D749D" w:rsidRDefault="00FA1A17" w:rsidP="000D74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Pr="00FA1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vscolu.ru</w:t>
              </w:r>
            </w:hyperlink>
            <w:r w:rsidRPr="00FA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17" w:tgtFrame="_blank" w:history="1"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razvivayushhie-zanyatiya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svoya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-…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Pr="0077176F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7176F">
              <w:rPr>
                <w:rFonts w:ascii="Times New Roman" w:hAnsi="Times New Roman" w:cs="Times New Roman"/>
              </w:rPr>
              <w:t xml:space="preserve"> чтение </w:t>
            </w:r>
            <w:proofErr w:type="spellStart"/>
            <w:r w:rsidRPr="0077176F">
              <w:rPr>
                <w:rFonts w:ascii="Times New Roman" w:hAnsi="Times New Roman" w:cs="Times New Roman"/>
              </w:rPr>
              <w:t>худ</w:t>
            </w:r>
            <w:proofErr w:type="gramStart"/>
            <w:r w:rsidRPr="0077176F">
              <w:rPr>
                <w:rFonts w:ascii="Times New Roman" w:hAnsi="Times New Roman" w:cs="Times New Roman"/>
              </w:rPr>
              <w:t>.л</w:t>
            </w:r>
            <w:proofErr w:type="gramEnd"/>
            <w:r w:rsidRPr="0077176F">
              <w:rPr>
                <w:rFonts w:ascii="Times New Roman" w:hAnsi="Times New Roman" w:cs="Times New Roman"/>
              </w:rPr>
              <w:t>итературы</w:t>
            </w:r>
            <w:proofErr w:type="spellEnd"/>
          </w:p>
        </w:tc>
        <w:tc>
          <w:tcPr>
            <w:tcW w:w="3260" w:type="dxa"/>
          </w:tcPr>
          <w:p w:rsidR="00C257FD" w:rsidRPr="00C257FD" w:rsidRDefault="005F3889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 со  словацкой  сказкой «У солнышка в гостях», учить отвечать на вопросы по содержанию;</w:t>
            </w:r>
          </w:p>
          <w:p w:rsidR="00C257FD" w:rsidRPr="00C257FD" w:rsidRDefault="005F3889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Игра «Назови  пару» - учить называть    мягкие и твердые согласные.</w:t>
            </w:r>
          </w:p>
          <w:p w:rsidR="0077176F" w:rsidRPr="00C257FD" w:rsidRDefault="00DA4D85" w:rsidP="00C25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Чтение стихов о весне ( О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Дриз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 Разноцветный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мальчик»,В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Суслов « Твое дело»), К. Чуковский «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Бармалей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», А.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Барто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«Я расту</w:t>
            </w:r>
            <w:r w:rsidR="00C257FD"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»,</w:t>
            </w:r>
            <w:r w:rsidR="00A560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В. Бороздин «Звездолетчики. Праздник», Н. Сладков «Бабочки. Весенние  ручьи. Гнездо»</w:t>
            </w:r>
          </w:p>
        </w:tc>
        <w:tc>
          <w:tcPr>
            <w:tcW w:w="4360" w:type="dxa"/>
          </w:tcPr>
          <w:p w:rsidR="00FA1A17" w:rsidRPr="00FA1A17" w:rsidRDefault="00FA1A17" w:rsidP="00FA1A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« У солнышка в гостях»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8" w:tgtFrame="_blank" w:history="1">
              <w:proofErr w:type="spellStart"/>
              <w:r w:rsidRPr="00FA1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infourok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A1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A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19" w:tgtFrame="_blank" w:history="1"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</w:t>
              </w:r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solnishka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gostyah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-3943024.</w:t>
              </w:r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  <w:p w:rsidR="00A56035" w:rsidRPr="00FA1A17" w:rsidRDefault="00A56035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A56035" w:rsidRPr="00FA1A17" w:rsidRDefault="00A56035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A56035" w:rsidRPr="00FA1A17" w:rsidRDefault="00A56035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A56035" w:rsidRPr="00FA1A17" w:rsidRDefault="00A56035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77176F" w:rsidRPr="00C257FD" w:rsidRDefault="000D749D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FD067B" w:rsidRPr="00FD067B">
                <w:rPr>
                  <w:rStyle w:val="a5"/>
                </w:rPr>
                <w:t>https://multiurok.ru/files/kartotieka-ighr-po-ghramotie.html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</w:t>
            </w:r>
            <w:proofErr w:type="gramStart"/>
            <w:r w:rsidR="004B4A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оммуникативное 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3260" w:type="dxa"/>
          </w:tcPr>
          <w:p w:rsidR="00C257FD" w:rsidRDefault="00DA4D85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Знакомить детей с учреждениями культуры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–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иблиотекой,</w:t>
            </w:r>
            <w:r w:rsidR="000D74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музеем.</w:t>
            </w:r>
          </w:p>
          <w:p w:rsidR="000D749D" w:rsidRDefault="000D749D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D749D" w:rsidRDefault="000D749D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D749D" w:rsidRPr="00C257FD" w:rsidRDefault="000D749D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  <w:p w:rsidR="0077176F" w:rsidRPr="00C257FD" w:rsidRDefault="00C257FD" w:rsidP="00C2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Владеть навыками самообслуживания-одевание, раздевание, еда</w:t>
            </w:r>
            <w:proofErr w:type="gramStart"/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умывание и т.д.</w:t>
            </w:r>
          </w:p>
        </w:tc>
        <w:tc>
          <w:tcPr>
            <w:tcW w:w="4360" w:type="dxa"/>
          </w:tcPr>
          <w:p w:rsidR="000D749D" w:rsidRDefault="00FA1A17" w:rsidP="000D749D">
            <w:pPr>
              <w:ind w:left="-5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Беседа о музее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0D7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   </w:t>
            </w:r>
          </w:p>
          <w:p w:rsidR="0034694B" w:rsidRPr="000D749D" w:rsidRDefault="00FA1A17" w:rsidP="000D749D">
            <w:pPr>
              <w:ind w:left="-5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1" w:tgtFrame="_blank" w:history="1">
              <w:r w:rsidRPr="00FA1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конспекты-</w:t>
              </w:r>
              <w:proofErr w:type="spellStart"/>
              <w:r w:rsidRPr="00FA1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уроков</w:t>
              </w:r>
              <w:proofErr w:type="gramStart"/>
              <w:r w:rsidRPr="00FA1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FA1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</w:t>
              </w:r>
            </w:hyperlink>
            <w:r w:rsidRPr="00FA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22" w:tgtFrame="_blank" w:history="1"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Детский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сад</w:t>
              </w:r>
            </w:hyperlink>
            <w:r w:rsidRPr="00FA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23" w:tgtFrame="_blank" w:history="1"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Конспекты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занятий</w:t>
              </w:r>
            </w:hyperlink>
            <w:r w:rsidRPr="00FA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24" w:tgtFrame="_blank" w:history="1"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file</w:t>
              </w:r>
              <w:proofErr w:type="spellEnd"/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/29672-</w:t>
              </w:r>
            </w:hyperlink>
          </w:p>
          <w:p w:rsidR="000D749D" w:rsidRPr="000D749D" w:rsidRDefault="000D749D" w:rsidP="000D749D">
            <w:pPr>
              <w:spacing w:before="100" w:beforeAutospacing="1" w:after="100" w:afterAutospacing="1"/>
              <w:ind w:left="34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5" w:tgtFrame="_blank" w:history="1">
              <w:proofErr w:type="spellStart"/>
              <w:r w:rsidRPr="000D749D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nsportal.ru</w:t>
              </w:r>
            </w:hyperlink>
            <w:r w:rsidRPr="000D749D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26" w:tgtFrame="_blank" w:history="1">
              <w:r w:rsidRPr="000D7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Детский</w:t>
              </w:r>
              <w:proofErr w:type="spellEnd"/>
              <w:r w:rsidRPr="000D7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сад</w:t>
              </w:r>
            </w:hyperlink>
            <w:r w:rsidRPr="000D749D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27" w:tgtFrame="_blank" w:history="1">
              <w:proofErr w:type="gramStart"/>
              <w:r w:rsidRPr="000D7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Разное</w:t>
              </w:r>
              <w:proofErr w:type="gramEnd"/>
            </w:hyperlink>
            <w:r w:rsidRPr="000D749D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28" w:tgtFrame="_blank" w:history="1">
              <w:r w:rsidRPr="000D7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2015/04/06/</w:t>
              </w:r>
              <w:proofErr w:type="spellStart"/>
              <w:r w:rsidRPr="000D7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znakomstvo</w:t>
              </w:r>
              <w:proofErr w:type="spellEnd"/>
              <w:r w:rsidRPr="000D7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…</w:t>
              </w:r>
            </w:hyperlink>
          </w:p>
          <w:p w:rsidR="0077176F" w:rsidRPr="00C257FD" w:rsidRDefault="000D749D">
            <w:pPr>
              <w:rPr>
                <w:rFonts w:ascii="Times New Roman" w:hAnsi="Times New Roman" w:cs="Times New Roman"/>
              </w:rPr>
            </w:pPr>
            <w:hyperlink r:id="rId29" w:history="1">
              <w:r w:rsidR="0034694B" w:rsidRPr="0034694B">
                <w:rPr>
                  <w:rStyle w:val="a5"/>
                </w:rPr>
                <w:t>https://infourok.ru/igri-po-razvitiyu-navikov-samoobsluzhivaniya-1357679.html</w:t>
              </w:r>
            </w:hyperlink>
          </w:p>
        </w:tc>
      </w:tr>
      <w:tr w:rsidR="0077176F" w:rsidRPr="000D749D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Художественно </w:t>
            </w:r>
            <w:proofErr w:type="gramStart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–э</w:t>
            </w:r>
            <w:proofErr w:type="gramEnd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стетическое развитие</w:t>
            </w:r>
          </w:p>
        </w:tc>
        <w:tc>
          <w:tcPr>
            <w:tcW w:w="3260" w:type="dxa"/>
          </w:tcPr>
          <w:p w:rsidR="00C257FD" w:rsidRDefault="00C257FD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</w:t>
            </w:r>
            <w:r w:rsidR="00DA4D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детей изображать различные здания;</w:t>
            </w:r>
          </w:p>
          <w:p w:rsidR="000D749D" w:rsidRDefault="000D749D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D749D" w:rsidRPr="00C257FD" w:rsidRDefault="000D749D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76F" w:rsidRPr="00C257FD" w:rsidRDefault="00C257FD" w:rsidP="00C257FD">
            <w:pPr>
              <w:jc w:val="both"/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="00DA4D8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чить детей  создавать композиции из геометрических фигур – «Рыбы в аквариуме»</w:t>
            </w:r>
          </w:p>
        </w:tc>
        <w:tc>
          <w:tcPr>
            <w:tcW w:w="4360" w:type="dxa"/>
          </w:tcPr>
          <w:p w:rsidR="000D749D" w:rsidRPr="000D749D" w:rsidRDefault="000D749D" w:rsidP="000D749D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D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0D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"https://infourok.ru/razvitie-izobrazitelnoy-deyatelnosti-detey-detey-let-3900307.html" \t "_blank" </w:instrText>
            </w:r>
            <w:r w:rsidRPr="000D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0D7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Развитие изобразительной деятельности детей </w:t>
            </w:r>
            <w:proofErr w:type="spellStart"/>
            <w:proofErr w:type="gramStart"/>
            <w:r w:rsidRPr="000D7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детей</w:t>
            </w:r>
            <w:proofErr w:type="spellEnd"/>
            <w:proofErr w:type="gramEnd"/>
            <w:r w:rsidRPr="000D7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...</w:t>
            </w:r>
          </w:p>
          <w:p w:rsidR="000D749D" w:rsidRDefault="000D749D" w:rsidP="000D749D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hyperlink r:id="rId30" w:tgtFrame="_blank" w:history="1">
              <w:proofErr w:type="spellStart"/>
              <w:r w:rsidRPr="000D74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infourok.ru</w:t>
              </w:r>
            </w:hyperlink>
            <w:r w:rsidRPr="000D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31" w:tgtFrame="_blank" w:history="1">
              <w:r w:rsidRPr="000D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razvitie</w:t>
              </w:r>
              <w:proofErr w:type="spellEnd"/>
              <w:r w:rsidRPr="000D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0D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deyatelnosti</w:t>
              </w:r>
              <w:proofErr w:type="spellEnd"/>
              <w:r w:rsidRPr="000D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</w:t>
              </w:r>
              <w:proofErr w:type="spellStart"/>
              <w:r w:rsidRPr="000D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detey</w:t>
              </w:r>
              <w:proofErr w:type="spellEnd"/>
              <w:r w:rsidRPr="000D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</w:t>
              </w:r>
              <w:proofErr w:type="spellStart"/>
              <w:r w:rsidRPr="000D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detey</w:t>
              </w:r>
              <w:proofErr w:type="spellEnd"/>
              <w:r w:rsidRPr="000D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-let…</w:t>
              </w:r>
            </w:hyperlink>
          </w:p>
          <w:p w:rsidR="000D749D" w:rsidRPr="000D749D" w:rsidRDefault="000D749D" w:rsidP="000D749D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0D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0D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"https://infourok.ru/applikaciya-ribki-v-akvariume-srednyaya-gruppa-3641732.html" \t "_blank" </w:instrText>
            </w:r>
            <w:r w:rsidRPr="000D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0D7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Аппликация "Рыбки в аквариуме" средняя группа</w:t>
            </w:r>
          </w:p>
          <w:p w:rsidR="000D749D" w:rsidRPr="000D749D" w:rsidRDefault="000D749D" w:rsidP="000D749D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0D749D" w:rsidRPr="000D749D" w:rsidRDefault="000D749D" w:rsidP="000D74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tgtFrame="_blank" w:history="1">
              <w:r w:rsidRPr="000D74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infourok.ru</w:t>
              </w:r>
            </w:hyperlink>
            <w:r w:rsidRPr="000D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33" w:tgtFrame="_blank" w:history="1">
              <w:r w:rsidRPr="000D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…ribki-v-akvariume…gruppa-3641732.html</w:t>
              </w:r>
            </w:hyperlink>
          </w:p>
          <w:p w:rsidR="0034694B" w:rsidRPr="000D749D" w:rsidRDefault="0034694B">
            <w:pPr>
              <w:rPr>
                <w:rFonts w:ascii="Times New Roman" w:hAnsi="Times New Roman" w:cs="Times New Roman"/>
                <w:lang w:val="en-US"/>
              </w:rPr>
            </w:pPr>
          </w:p>
          <w:p w:rsidR="0077176F" w:rsidRPr="000D749D" w:rsidRDefault="0077176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77176F" w:rsidRPr="00C257FD" w:rsidRDefault="005C5D91" w:rsidP="00907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 ходить   держа руки на поясе, в стороны,</w:t>
            </w:r>
            <w:r w:rsidR="000D74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спиной;  бегать на носках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257FD" w:rsidRPr="00C257FD"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прыгат</w:t>
            </w:r>
            <w:r w:rsidR="00C257FD" w:rsidRPr="00C257FD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 с короткой скакалкой; отбивать мяч  правой и левой рукой  о землю ( не менее 5 раз).</w:t>
            </w:r>
          </w:p>
        </w:tc>
        <w:tc>
          <w:tcPr>
            <w:tcW w:w="4360" w:type="dxa"/>
          </w:tcPr>
          <w:p w:rsidR="0077176F" w:rsidRPr="00C257FD" w:rsidRDefault="0077176F">
            <w:pPr>
              <w:rPr>
                <w:rFonts w:ascii="Times New Roman" w:hAnsi="Times New Roman" w:cs="Times New Roman"/>
              </w:rPr>
            </w:pPr>
          </w:p>
        </w:tc>
      </w:tr>
    </w:tbl>
    <w:p w:rsidR="0077176F" w:rsidRDefault="0077176F"/>
    <w:sectPr w:rsidR="0077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FA"/>
    <w:multiLevelType w:val="multilevel"/>
    <w:tmpl w:val="EA1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62E4"/>
    <w:multiLevelType w:val="multilevel"/>
    <w:tmpl w:val="22E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C6E7F"/>
    <w:multiLevelType w:val="multilevel"/>
    <w:tmpl w:val="C012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B3F7E"/>
    <w:multiLevelType w:val="multilevel"/>
    <w:tmpl w:val="14F0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92CEE"/>
    <w:multiLevelType w:val="multilevel"/>
    <w:tmpl w:val="A75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834FD"/>
    <w:multiLevelType w:val="multilevel"/>
    <w:tmpl w:val="1CE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72ED6"/>
    <w:multiLevelType w:val="multilevel"/>
    <w:tmpl w:val="1E6A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C1559"/>
    <w:multiLevelType w:val="multilevel"/>
    <w:tmpl w:val="3C66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21462"/>
    <w:multiLevelType w:val="multilevel"/>
    <w:tmpl w:val="59C6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0"/>
    <w:rsid w:val="00003C60"/>
    <w:rsid w:val="000C71B9"/>
    <w:rsid w:val="000D749D"/>
    <w:rsid w:val="00147623"/>
    <w:rsid w:val="001F1589"/>
    <w:rsid w:val="001F7798"/>
    <w:rsid w:val="0034694B"/>
    <w:rsid w:val="0036720A"/>
    <w:rsid w:val="003C3B8C"/>
    <w:rsid w:val="004A6A3F"/>
    <w:rsid w:val="004B4A9D"/>
    <w:rsid w:val="004F196E"/>
    <w:rsid w:val="005C5D91"/>
    <w:rsid w:val="005F3889"/>
    <w:rsid w:val="006A10E4"/>
    <w:rsid w:val="006C06CE"/>
    <w:rsid w:val="0077176F"/>
    <w:rsid w:val="00795EDC"/>
    <w:rsid w:val="00907208"/>
    <w:rsid w:val="00907BB1"/>
    <w:rsid w:val="009F3F7D"/>
    <w:rsid w:val="00A56035"/>
    <w:rsid w:val="00B72361"/>
    <w:rsid w:val="00B764D1"/>
    <w:rsid w:val="00C257FD"/>
    <w:rsid w:val="00CD366F"/>
    <w:rsid w:val="00D306E7"/>
    <w:rsid w:val="00D45994"/>
    <w:rsid w:val="00DA4D85"/>
    <w:rsid w:val="00F55ADF"/>
    <w:rsid w:val="00FA1A17"/>
    <w:rsid w:val="00FC7FB9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B9"/>
  </w:style>
  <w:style w:type="paragraph" w:styleId="2">
    <w:name w:val="heading 2"/>
    <w:basedOn w:val="a"/>
    <w:next w:val="a"/>
    <w:link w:val="20"/>
    <w:uiPriority w:val="9"/>
    <w:unhideWhenUsed/>
    <w:qFormat/>
    <w:rsid w:val="009F3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1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1B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3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B9"/>
  </w:style>
  <w:style w:type="paragraph" w:styleId="2">
    <w:name w:val="heading 2"/>
    <w:basedOn w:val="a"/>
    <w:next w:val="a"/>
    <w:link w:val="20"/>
    <w:uiPriority w:val="9"/>
    <w:unhideWhenUsed/>
    <w:qFormat/>
    <w:rsid w:val="009F3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1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1B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3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3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16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0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8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46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84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26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26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9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1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2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9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3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3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hyperlink" Target="https://ped-kopilka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nsportal.ru/detskiy-sa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&#1082;&#1086;&#1085;&#1089;&#1087;&#1077;&#1082;&#1090;&#1099;-&#1091;&#1088;&#1086;&#1082;&#1086;&#1074;.&#1088;&#1092;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youtube.com/watch?v=I5vSCY4-bR4" TargetMode="External"/><Relationship Id="rId12" Type="http://schemas.openxmlformats.org/officeDocument/2006/relationships/hyperlink" Target="https://myintelligentkids.com/legko-i-bystro-uchim-geometricheskie-figury-s-detmi" TargetMode="External"/><Relationship Id="rId17" Type="http://schemas.openxmlformats.org/officeDocument/2006/relationships/hyperlink" Target="https://vscolu.ru/razvivayushhie-zanyatiya/svoya-komnata.html" TargetMode="External"/><Relationship Id="rId25" Type="http://schemas.openxmlformats.org/officeDocument/2006/relationships/hyperlink" Target="https://nsportal.ru/" TargetMode="External"/><Relationship Id="rId33" Type="http://schemas.openxmlformats.org/officeDocument/2006/relationships/hyperlink" Target="https://infourok.ru/applikaciya-ribki-v-akvariume-srednyaya-gruppa-364173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colu.ru/" TargetMode="External"/><Relationship Id="rId20" Type="http://schemas.openxmlformats.org/officeDocument/2006/relationships/hyperlink" Target="https://multiurok.ru/files/kartotieka-ighr-po-ghramotie.html" TargetMode="External"/><Relationship Id="rId29" Type="http://schemas.openxmlformats.org/officeDocument/2006/relationships/hyperlink" Target="https://infourok.ru/igri-po-razvitiyu-navikov-samoobsluzhivaniya-135767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-_mVHyqQ0E" TargetMode="External"/><Relationship Id="rId11" Type="http://schemas.openxmlformats.org/officeDocument/2006/relationships/hyperlink" Target="https://www.maam.ru/detskijsad/pervye-vesenie-cvety-konspekt-razvivayuschego-zanjatija-dlja-detei-4-5-let.html" TargetMode="External"/><Relationship Id="rId24" Type="http://schemas.openxmlformats.org/officeDocument/2006/relationships/hyperlink" Target="https://&#1082;&#1086;&#1085;&#1089;&#1087;&#1077;&#1082;&#1090;&#1099;-&#1091;&#1088;&#1086;&#1082;&#1086;&#1074;.&#1088;&#1092;/detsad/konspekti/file/29672-beseda-o-muzee" TargetMode="External"/><Relationship Id="rId32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-kopilka.ru/blogs/blog58687/konspekt-nod-matematicheskie-predstavlenija-uslovnoi-mery-dlja-detei-srednei-grupy.html" TargetMode="External"/><Relationship Id="rId23" Type="http://schemas.openxmlformats.org/officeDocument/2006/relationships/hyperlink" Target="https://&#1082;&#1086;&#1085;&#1089;&#1087;&#1077;&#1082;&#1090;&#1099;-&#1091;&#1088;&#1086;&#1082;&#1086;&#1074;.&#1088;&#1092;/detsad/konspekti" TargetMode="External"/><Relationship Id="rId28" Type="http://schemas.openxmlformats.org/officeDocument/2006/relationships/hyperlink" Target="https://nsportal.ru/detskiy-sad/raznoe/2015/04/06/znakomstvo-doshkolnikov-s-bibliotekoy" TargetMode="External"/><Relationship Id="rId10" Type="http://schemas.openxmlformats.org/officeDocument/2006/relationships/hyperlink" Target="https://www.maam.ru/" TargetMode="External"/><Relationship Id="rId19" Type="http://schemas.openxmlformats.org/officeDocument/2006/relationships/hyperlink" Target="https://infourok.ru/konspekt-obrazovatelnoy-deyatelnosti-po-chteniyu-skazki-u-solnishka-v-gostyah-3943024.html" TargetMode="External"/><Relationship Id="rId31" Type="http://schemas.openxmlformats.org/officeDocument/2006/relationships/hyperlink" Target="https://infourok.ru/razvitie-izobrazitelnoy-deyatelnosti-detey-detey-let-39003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od-v-starshei-grupe-po-konstruirovaniyu-stroim-fermu-dlja-zhivotnyh.html" TargetMode="External"/><Relationship Id="rId14" Type="http://schemas.openxmlformats.org/officeDocument/2006/relationships/hyperlink" Target="https://ped-kopilka.ru/blogs" TargetMode="External"/><Relationship Id="rId22" Type="http://schemas.openxmlformats.org/officeDocument/2006/relationships/hyperlink" Target="https://&#1082;&#1086;&#1085;&#1089;&#1087;&#1077;&#1082;&#1090;&#1099;-&#1091;&#1088;&#1086;&#1082;&#1086;&#1074;.&#1088;&#1092;/detsad" TargetMode="External"/><Relationship Id="rId27" Type="http://schemas.openxmlformats.org/officeDocument/2006/relationships/hyperlink" Target="https://nsportal.ru/detskiy-sad/raznoe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2020-04-10T18:01:00Z</dcterms:created>
  <dcterms:modified xsi:type="dcterms:W3CDTF">2020-04-10T18:01:00Z</dcterms:modified>
</cp:coreProperties>
</file>